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EE" w:rsidRDefault="000A1AEE" w:rsidP="000A1AEE"/>
    <w:p w:rsidR="000A1AEE" w:rsidRDefault="000A1AEE" w:rsidP="000A1AEE">
      <w:pPr>
        <w:rPr>
          <w:rFonts w:ascii="Arial" w:hAnsi="Arial" w:cs="Arial"/>
          <w:sz w:val="18"/>
          <w:szCs w:val="18"/>
        </w:rPr>
      </w:pPr>
      <w:r w:rsidRPr="00FC0E61">
        <w:rPr>
          <w:rFonts w:ascii="Arial" w:hAnsi="Arial" w:cs="Arial"/>
          <w:sz w:val="18"/>
          <w:szCs w:val="18"/>
        </w:rPr>
        <w:t>PLANIFICACIÓN DE TAREAS A REALIZAR DURANTE EL PERIODO DE CESE DE LAS ACTIVIDADES NO PRESENCIALES</w:t>
      </w:r>
      <w:r w:rsidR="005258F0">
        <w:rPr>
          <w:rFonts w:ascii="Arial" w:hAnsi="Arial" w:cs="Arial"/>
          <w:sz w:val="18"/>
          <w:szCs w:val="18"/>
        </w:rPr>
        <w:t xml:space="preserve"> </w:t>
      </w:r>
    </w:p>
    <w:p w:rsidR="007D275E" w:rsidRDefault="007D275E" w:rsidP="0030780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¡Hola a todos!</w:t>
      </w:r>
    </w:p>
    <w:p w:rsidR="007D275E" w:rsidRDefault="007D275E" w:rsidP="0030780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esta planificación os propongo las tareas de diferentes áreas. Aunque lo he organizado dí</w:t>
      </w:r>
      <w:r w:rsidR="0030780C">
        <w:rPr>
          <w:rFonts w:ascii="Arial" w:hAnsi="Arial" w:cs="Arial"/>
          <w:sz w:val="18"/>
          <w:szCs w:val="18"/>
        </w:rPr>
        <w:t xml:space="preserve">a a día solo es orientativo, ve </w:t>
      </w:r>
      <w:r>
        <w:rPr>
          <w:rFonts w:ascii="Arial" w:hAnsi="Arial" w:cs="Arial"/>
          <w:sz w:val="18"/>
          <w:szCs w:val="18"/>
        </w:rPr>
        <w:t xml:space="preserve"> a tu ritmo.</w:t>
      </w:r>
    </w:p>
    <w:p w:rsidR="007D275E" w:rsidRDefault="007D275E" w:rsidP="00D3400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cualquier duda ya conocéis mi correo.</w:t>
      </w:r>
    </w:p>
    <w:tbl>
      <w:tblPr>
        <w:tblStyle w:val="Tablaconcuadrcula"/>
        <w:tblW w:w="14601" w:type="dxa"/>
        <w:tblInd w:w="-318" w:type="dxa"/>
        <w:tblLook w:val="04A0"/>
      </w:tblPr>
      <w:tblGrid>
        <w:gridCol w:w="1340"/>
        <w:gridCol w:w="2914"/>
        <w:gridCol w:w="3118"/>
        <w:gridCol w:w="3119"/>
        <w:gridCol w:w="2835"/>
        <w:gridCol w:w="1275"/>
      </w:tblGrid>
      <w:tr w:rsidR="007D275E" w:rsidTr="007D45C0">
        <w:tc>
          <w:tcPr>
            <w:tcW w:w="14601" w:type="dxa"/>
            <w:gridSpan w:val="6"/>
          </w:tcPr>
          <w:p w:rsidR="007D275E" w:rsidRDefault="005859B6" w:rsidP="005859B6">
            <w:pPr>
              <w:jc w:val="center"/>
            </w:pPr>
            <w:r>
              <w:rPr>
                <w:highlight w:val="yellow"/>
              </w:rPr>
              <w:t>Semana del 2</w:t>
            </w:r>
            <w:r w:rsidR="007D275E" w:rsidRPr="00E95CFE">
              <w:rPr>
                <w:highlight w:val="yellow"/>
              </w:rPr>
              <w:t xml:space="preserve">7 de </w:t>
            </w:r>
            <w:r w:rsidRPr="005859B6">
              <w:rPr>
                <w:highlight w:val="yellow"/>
              </w:rPr>
              <w:t>al 30 de abril</w:t>
            </w:r>
          </w:p>
        </w:tc>
      </w:tr>
      <w:tr w:rsidR="00F07D50" w:rsidTr="007D45C0">
        <w:tc>
          <w:tcPr>
            <w:tcW w:w="1340" w:type="dxa"/>
          </w:tcPr>
          <w:p w:rsidR="000A1AEE" w:rsidRDefault="000A1AEE">
            <w:r>
              <w:t>ÁREA</w:t>
            </w:r>
          </w:p>
        </w:tc>
        <w:tc>
          <w:tcPr>
            <w:tcW w:w="2914" w:type="dxa"/>
          </w:tcPr>
          <w:p w:rsidR="000A1AEE" w:rsidRDefault="000A1AEE">
            <w:r>
              <w:t xml:space="preserve"> LUNES </w:t>
            </w:r>
            <w:r w:rsidR="005859B6">
              <w:t>27</w:t>
            </w:r>
          </w:p>
        </w:tc>
        <w:tc>
          <w:tcPr>
            <w:tcW w:w="3118" w:type="dxa"/>
          </w:tcPr>
          <w:p w:rsidR="000A1AEE" w:rsidRDefault="005859B6">
            <w:r>
              <w:t xml:space="preserve">MARTES  </w:t>
            </w:r>
            <w:r w:rsidR="000A1AEE">
              <w:t xml:space="preserve"> </w:t>
            </w:r>
            <w:r>
              <w:t>28</w:t>
            </w:r>
          </w:p>
        </w:tc>
        <w:tc>
          <w:tcPr>
            <w:tcW w:w="3119" w:type="dxa"/>
          </w:tcPr>
          <w:p w:rsidR="000A1AEE" w:rsidRDefault="005859B6" w:rsidP="000A1AEE">
            <w:r>
              <w:t xml:space="preserve">MIÉRCOLES    </w:t>
            </w:r>
            <w:r w:rsidR="000A1AEE">
              <w:t xml:space="preserve"> </w:t>
            </w:r>
            <w:r>
              <w:t>29</w:t>
            </w:r>
          </w:p>
        </w:tc>
        <w:tc>
          <w:tcPr>
            <w:tcW w:w="2835" w:type="dxa"/>
          </w:tcPr>
          <w:p w:rsidR="000A1AEE" w:rsidRDefault="000A1AEE">
            <w:r>
              <w:t xml:space="preserve">JUEVES   </w:t>
            </w:r>
            <w:r w:rsidR="005859B6">
              <w:t>30</w:t>
            </w:r>
          </w:p>
        </w:tc>
        <w:tc>
          <w:tcPr>
            <w:tcW w:w="1275" w:type="dxa"/>
          </w:tcPr>
          <w:p w:rsidR="000A1AEE" w:rsidRDefault="000A1AEE">
            <w:r>
              <w:t xml:space="preserve">VIERNES   </w:t>
            </w:r>
          </w:p>
        </w:tc>
      </w:tr>
      <w:tr w:rsidR="00F07D50" w:rsidTr="007D45C0">
        <w:tc>
          <w:tcPr>
            <w:tcW w:w="1340" w:type="dxa"/>
          </w:tcPr>
          <w:p w:rsidR="000A1AEE" w:rsidRPr="00F07D50" w:rsidRDefault="000A1AE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07D50">
              <w:rPr>
                <w:rFonts w:ascii="Comic Sans MS" w:hAnsi="Comic Sans MS"/>
                <w:color w:val="FF0000"/>
                <w:sz w:val="16"/>
                <w:szCs w:val="16"/>
              </w:rPr>
              <w:t>MATES</w:t>
            </w:r>
          </w:p>
        </w:tc>
        <w:tc>
          <w:tcPr>
            <w:tcW w:w="2914" w:type="dxa"/>
          </w:tcPr>
          <w:p w:rsidR="000A1AEE" w:rsidRPr="00621E8A" w:rsidRDefault="005859B6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>Ej.1 al 5</w:t>
            </w:r>
          </w:p>
        </w:tc>
        <w:tc>
          <w:tcPr>
            <w:tcW w:w="3118" w:type="dxa"/>
          </w:tcPr>
          <w:p w:rsidR="00F410D2" w:rsidRPr="00621E8A" w:rsidRDefault="005859B6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>Ej.6,7, 11, 12 y 13</w:t>
            </w:r>
          </w:p>
        </w:tc>
        <w:tc>
          <w:tcPr>
            <w:tcW w:w="3119" w:type="dxa"/>
          </w:tcPr>
          <w:p w:rsidR="00F410D2" w:rsidRPr="00621E8A" w:rsidRDefault="005859B6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>Ej. 14 al 18</w:t>
            </w:r>
          </w:p>
        </w:tc>
        <w:tc>
          <w:tcPr>
            <w:tcW w:w="2835" w:type="dxa"/>
          </w:tcPr>
          <w:p w:rsidR="004152BD" w:rsidRDefault="005859B6">
            <w:r>
              <w:t>Ej.21,24 y 29</w:t>
            </w:r>
          </w:p>
        </w:tc>
        <w:tc>
          <w:tcPr>
            <w:tcW w:w="1275" w:type="dxa"/>
          </w:tcPr>
          <w:p w:rsidR="00277317" w:rsidRPr="00277317" w:rsidRDefault="00277317" w:rsidP="00F07D5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F07D50" w:rsidTr="007D45C0">
        <w:tc>
          <w:tcPr>
            <w:tcW w:w="1340" w:type="dxa"/>
          </w:tcPr>
          <w:p w:rsidR="000A1AEE" w:rsidRPr="00F07D50" w:rsidRDefault="000A1AEE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07D50">
              <w:rPr>
                <w:rFonts w:ascii="Comic Sans MS" w:hAnsi="Comic Sans MS"/>
                <w:color w:val="00B0F0"/>
                <w:sz w:val="16"/>
                <w:szCs w:val="16"/>
              </w:rPr>
              <w:t>LENGUA</w:t>
            </w:r>
          </w:p>
        </w:tc>
        <w:tc>
          <w:tcPr>
            <w:tcW w:w="2914" w:type="dxa"/>
          </w:tcPr>
          <w:p w:rsidR="000A1AEE" w:rsidRPr="00621E8A" w:rsidRDefault="005859B6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>Repaso de 1ª conjugación</w:t>
            </w:r>
          </w:p>
        </w:tc>
        <w:tc>
          <w:tcPr>
            <w:tcW w:w="3118" w:type="dxa"/>
          </w:tcPr>
          <w:p w:rsidR="00F410D2" w:rsidRPr="00621E8A" w:rsidRDefault="005859B6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>Taller de Lengua</w:t>
            </w:r>
          </w:p>
        </w:tc>
        <w:tc>
          <w:tcPr>
            <w:tcW w:w="3119" w:type="dxa"/>
          </w:tcPr>
          <w:p w:rsidR="00F410D2" w:rsidRPr="00621E8A" w:rsidRDefault="005859B6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>Repaso de 2ª conjugación</w:t>
            </w:r>
          </w:p>
        </w:tc>
        <w:tc>
          <w:tcPr>
            <w:tcW w:w="2835" w:type="dxa"/>
          </w:tcPr>
          <w:p w:rsidR="00F410D2" w:rsidRPr="00F410D2" w:rsidRDefault="005859B6">
            <w:pPr>
              <w:rPr>
                <w:rFonts w:ascii="Comic Sans MS" w:hAnsi="Comic Sans MS"/>
                <w:sz w:val="18"/>
                <w:szCs w:val="18"/>
              </w:rPr>
            </w:pPr>
            <w:r>
              <w:t>Repaso de 3ª conjugación</w:t>
            </w:r>
          </w:p>
        </w:tc>
        <w:tc>
          <w:tcPr>
            <w:tcW w:w="1275" w:type="dxa"/>
          </w:tcPr>
          <w:p w:rsidR="00DC4745" w:rsidRPr="00DC4745" w:rsidRDefault="00DC4745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</w:tc>
      </w:tr>
      <w:tr w:rsidR="00F07D50" w:rsidTr="007D45C0">
        <w:tc>
          <w:tcPr>
            <w:tcW w:w="1340" w:type="dxa"/>
          </w:tcPr>
          <w:p w:rsidR="000A1AEE" w:rsidRPr="00E35F8F" w:rsidRDefault="000A1AEE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E35F8F">
              <w:rPr>
                <w:rFonts w:ascii="Comic Sans MS" w:hAnsi="Comic Sans MS"/>
                <w:color w:val="00B050"/>
                <w:sz w:val="16"/>
                <w:szCs w:val="16"/>
              </w:rPr>
              <w:t>C.NATURALES</w:t>
            </w:r>
          </w:p>
        </w:tc>
        <w:tc>
          <w:tcPr>
            <w:tcW w:w="2914" w:type="dxa"/>
          </w:tcPr>
          <w:p w:rsidR="007D45C0" w:rsidRPr="00621E8A" w:rsidRDefault="007D45C0" w:rsidP="007D45C0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>Repasa la unidad</w:t>
            </w:r>
          </w:p>
          <w:p w:rsidR="007D45C0" w:rsidRPr="00621E8A" w:rsidRDefault="007D45C0" w:rsidP="007D45C0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>Pág.101  Ej.21</w:t>
            </w:r>
          </w:p>
          <w:p w:rsidR="000A1AEE" w:rsidRPr="00621E8A" w:rsidRDefault="007D45C0" w:rsidP="007D45C0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 xml:space="preserve"> pág.102  Ej:27,28y 31</w:t>
            </w:r>
          </w:p>
        </w:tc>
        <w:tc>
          <w:tcPr>
            <w:tcW w:w="3118" w:type="dxa"/>
          </w:tcPr>
          <w:p w:rsidR="00E35F8F" w:rsidRPr="00621E8A" w:rsidRDefault="00E35F8F" w:rsidP="005D6F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6F2E" w:rsidRPr="00621E8A" w:rsidRDefault="007D45C0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color w:val="00B050"/>
                <w:sz w:val="20"/>
                <w:szCs w:val="20"/>
              </w:rPr>
              <w:t>*Ficha</w:t>
            </w:r>
            <w:r w:rsidRPr="00621E8A">
              <w:rPr>
                <w:rFonts w:ascii="Comic Sans MS" w:hAnsi="Comic Sans MS"/>
                <w:sz w:val="20"/>
                <w:szCs w:val="20"/>
              </w:rPr>
              <w:t>- Comprueba lo que sabes</w:t>
            </w:r>
          </w:p>
          <w:p w:rsidR="007D45C0" w:rsidRPr="00621E8A" w:rsidRDefault="007D45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5F8F" w:rsidRDefault="00E35F8F"/>
        </w:tc>
        <w:tc>
          <w:tcPr>
            <w:tcW w:w="1275" w:type="dxa"/>
          </w:tcPr>
          <w:p w:rsidR="005D6F2E" w:rsidRDefault="005D6F2E" w:rsidP="005D6F2E"/>
        </w:tc>
      </w:tr>
      <w:tr w:rsidR="00621E8A" w:rsidTr="00C835CB">
        <w:tc>
          <w:tcPr>
            <w:tcW w:w="1340" w:type="dxa"/>
          </w:tcPr>
          <w:p w:rsidR="00621E8A" w:rsidRPr="00E35F8F" w:rsidRDefault="00621E8A">
            <w:pPr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  <w:r w:rsidRPr="00E35F8F"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>C.SOCIALES</w:t>
            </w:r>
          </w:p>
        </w:tc>
        <w:tc>
          <w:tcPr>
            <w:tcW w:w="2914" w:type="dxa"/>
          </w:tcPr>
          <w:p w:rsidR="00621E8A" w:rsidRPr="00621E8A" w:rsidRDefault="00621E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621E8A" w:rsidRPr="00621E8A" w:rsidRDefault="00621E8A" w:rsidP="00621E8A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 xml:space="preserve">Los nuevos reinos cristianos </w:t>
            </w:r>
          </w:p>
          <w:p w:rsidR="00621E8A" w:rsidRPr="00621E8A" w:rsidRDefault="00621E8A" w:rsidP="00621E8A">
            <w:pPr>
              <w:spacing w:line="276" w:lineRule="auto"/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 xml:space="preserve">Pág.96-97  lectura y </w:t>
            </w:r>
            <w:r w:rsidRPr="00621E8A"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  <w:t xml:space="preserve">*Apoyo de pág. web    </w:t>
            </w:r>
            <w:r w:rsidRPr="00621E8A">
              <w:rPr>
                <w:rFonts w:ascii="Comic Sans MS" w:hAnsi="Comic Sans MS"/>
                <w:sz w:val="20"/>
                <w:szCs w:val="20"/>
              </w:rPr>
              <w:t>(visionado de videos)</w:t>
            </w:r>
          </w:p>
          <w:p w:rsidR="00621E8A" w:rsidRPr="00621E8A" w:rsidRDefault="00621E8A" w:rsidP="00D50345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>Ej.17 y 18</w:t>
            </w:r>
          </w:p>
        </w:tc>
        <w:tc>
          <w:tcPr>
            <w:tcW w:w="1275" w:type="dxa"/>
          </w:tcPr>
          <w:p w:rsidR="00621E8A" w:rsidRPr="00486B73" w:rsidRDefault="00621E8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07D50" w:rsidTr="007D45C0">
        <w:tc>
          <w:tcPr>
            <w:tcW w:w="1340" w:type="dxa"/>
          </w:tcPr>
          <w:p w:rsidR="000A1AEE" w:rsidRPr="00CE67DE" w:rsidRDefault="00CE67DE">
            <w:pPr>
              <w:rPr>
                <w:rFonts w:ascii="Comic Sans MS" w:hAnsi="Comic Sans MS"/>
                <w:sz w:val="16"/>
                <w:szCs w:val="16"/>
              </w:rPr>
            </w:pPr>
            <w:r w:rsidRPr="00CE67DE">
              <w:rPr>
                <w:rFonts w:ascii="Comic Sans MS" w:hAnsi="Comic Sans MS"/>
                <w:sz w:val="16"/>
                <w:szCs w:val="16"/>
              </w:rPr>
              <w:t>VALORES</w:t>
            </w:r>
          </w:p>
        </w:tc>
        <w:tc>
          <w:tcPr>
            <w:tcW w:w="2914" w:type="dxa"/>
          </w:tcPr>
          <w:p w:rsidR="000A1AEE" w:rsidRPr="00621E8A" w:rsidRDefault="000A1A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1AEE" w:rsidRPr="00621E8A" w:rsidRDefault="000A1A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0A1AEE" w:rsidRPr="00621E8A" w:rsidRDefault="005258F0">
            <w:pPr>
              <w:rPr>
                <w:rFonts w:ascii="Comic Sans MS" w:hAnsi="Comic Sans MS"/>
                <w:sz w:val="20"/>
                <w:szCs w:val="20"/>
              </w:rPr>
            </w:pPr>
            <w:r w:rsidRPr="00621E8A">
              <w:rPr>
                <w:rFonts w:ascii="Comic Sans MS" w:hAnsi="Comic Sans MS"/>
                <w:sz w:val="20"/>
                <w:szCs w:val="20"/>
              </w:rPr>
              <w:t>TEMA HABILIDADES SOCIALES</w:t>
            </w:r>
          </w:p>
        </w:tc>
        <w:tc>
          <w:tcPr>
            <w:tcW w:w="2835" w:type="dxa"/>
          </w:tcPr>
          <w:p w:rsidR="000A1AEE" w:rsidRDefault="000A1AEE"/>
        </w:tc>
        <w:tc>
          <w:tcPr>
            <w:tcW w:w="1275" w:type="dxa"/>
          </w:tcPr>
          <w:p w:rsidR="000A1AEE" w:rsidRDefault="000A1AEE"/>
        </w:tc>
      </w:tr>
    </w:tbl>
    <w:p w:rsidR="00E72EDC" w:rsidRDefault="00E72EDC" w:rsidP="00E72EDC">
      <w:pPr>
        <w:spacing w:after="0"/>
        <w:rPr>
          <w:rFonts w:ascii="Comic Sans MS" w:hAnsi="Comic Sans MS"/>
          <w:color w:val="FF0000"/>
          <w:sz w:val="16"/>
          <w:szCs w:val="16"/>
        </w:rPr>
      </w:pPr>
    </w:p>
    <w:p w:rsidR="005859B6" w:rsidRDefault="006A4942" w:rsidP="00E72EDC">
      <w:pPr>
        <w:spacing w:after="0"/>
        <w:rPr>
          <w:rFonts w:ascii="Comic Sans MS" w:hAnsi="Comic Sans MS"/>
          <w:color w:val="FF0000"/>
          <w:sz w:val="18"/>
          <w:szCs w:val="18"/>
        </w:rPr>
      </w:pPr>
      <w:r w:rsidRPr="001A704D">
        <w:rPr>
          <w:rFonts w:ascii="Comic Sans MS" w:hAnsi="Comic Sans MS"/>
          <w:color w:val="FF0000"/>
          <w:sz w:val="18"/>
          <w:szCs w:val="18"/>
        </w:rPr>
        <w:t xml:space="preserve">MATES: </w:t>
      </w:r>
      <w:r w:rsidR="00F07D50" w:rsidRPr="001A704D">
        <w:rPr>
          <w:rFonts w:ascii="Comic Sans MS" w:hAnsi="Comic Sans MS"/>
          <w:color w:val="FF0000"/>
          <w:sz w:val="18"/>
          <w:szCs w:val="18"/>
        </w:rPr>
        <w:t xml:space="preserve"> </w:t>
      </w:r>
    </w:p>
    <w:p w:rsidR="001A704D" w:rsidRPr="001A704D" w:rsidRDefault="005859B6" w:rsidP="00E72EDC">
      <w:pPr>
        <w:spacing w:after="0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Temas de fracciones de repaso puedes consultar tu libro también.</w:t>
      </w:r>
      <w:r w:rsidR="00F07D50" w:rsidRPr="001A704D">
        <w:rPr>
          <w:rFonts w:ascii="Comic Sans MS" w:hAnsi="Comic Sans MS"/>
          <w:color w:val="FF0000"/>
          <w:sz w:val="18"/>
          <w:szCs w:val="18"/>
        </w:rPr>
        <w:t xml:space="preserve">    </w:t>
      </w:r>
    </w:p>
    <w:p w:rsidR="00C02CC3" w:rsidRDefault="00C02CC3" w:rsidP="00C02CC3">
      <w:pPr>
        <w:spacing w:after="0"/>
        <w:rPr>
          <w:rFonts w:ascii="Comic Sans MS" w:hAnsi="Comic Sans MS"/>
          <w:color w:val="00B0F0"/>
          <w:sz w:val="16"/>
          <w:szCs w:val="16"/>
        </w:rPr>
      </w:pPr>
      <w:r>
        <w:rPr>
          <w:rFonts w:ascii="Comic Sans MS" w:hAnsi="Comic Sans MS"/>
          <w:color w:val="00B0F0"/>
          <w:sz w:val="16"/>
          <w:szCs w:val="16"/>
        </w:rPr>
        <w:t xml:space="preserve">LENGUA:   </w:t>
      </w:r>
    </w:p>
    <w:p w:rsidR="00BD40F1" w:rsidRPr="005859B6" w:rsidRDefault="00BD40F1" w:rsidP="00C02CC3">
      <w:pPr>
        <w:spacing w:after="0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00B0F0"/>
          <w:sz w:val="18"/>
          <w:szCs w:val="18"/>
        </w:rPr>
        <w:t>Si tienes libro, lo encontrarás en las últimas hojas.</w:t>
      </w:r>
      <w:r w:rsidR="00C02CC3">
        <w:rPr>
          <w:rFonts w:ascii="Comic Sans MS" w:hAnsi="Comic Sans MS"/>
          <w:color w:val="FF0000"/>
          <w:sz w:val="16"/>
          <w:szCs w:val="16"/>
        </w:rPr>
        <w:t xml:space="preserve">  </w:t>
      </w:r>
      <w:r w:rsidR="00C02CC3" w:rsidRPr="00DC4745">
        <w:rPr>
          <w:rFonts w:ascii="Comic Sans MS" w:hAnsi="Comic Sans MS"/>
          <w:color w:val="00B0F0"/>
          <w:sz w:val="18"/>
          <w:szCs w:val="18"/>
        </w:rPr>
        <w:t xml:space="preserve">            </w:t>
      </w:r>
    </w:p>
    <w:p w:rsidR="006A4942" w:rsidRPr="00DC4745" w:rsidRDefault="00C02CC3" w:rsidP="00C02CC3">
      <w:pPr>
        <w:spacing w:after="0"/>
        <w:rPr>
          <w:rFonts w:ascii="Comic Sans MS" w:hAnsi="Comic Sans MS"/>
          <w:color w:val="FF0000"/>
          <w:sz w:val="16"/>
          <w:szCs w:val="16"/>
          <w:lang w:val="es-ES"/>
        </w:rPr>
      </w:pPr>
      <w:r w:rsidRPr="00DC4745">
        <w:rPr>
          <w:rFonts w:ascii="Comic Sans MS" w:hAnsi="Comic Sans MS"/>
          <w:color w:val="FF0000"/>
          <w:sz w:val="16"/>
          <w:szCs w:val="16"/>
          <w:lang w:val="es-ES"/>
        </w:rPr>
        <w:t xml:space="preserve">                                                                     </w:t>
      </w:r>
      <w:r w:rsidR="006A4942" w:rsidRPr="00DC4745">
        <w:rPr>
          <w:rFonts w:ascii="Comic Sans MS" w:hAnsi="Comic Sans MS"/>
          <w:color w:val="FF0000"/>
          <w:sz w:val="16"/>
          <w:szCs w:val="16"/>
          <w:lang w:val="es-ES"/>
        </w:rPr>
        <w:t xml:space="preserve">               </w:t>
      </w:r>
    </w:p>
    <w:p w:rsidR="00E35F8F" w:rsidRPr="00CE67DE" w:rsidRDefault="005258F0" w:rsidP="00E35F8F">
      <w:pPr>
        <w:spacing w:after="0" w:line="240" w:lineRule="auto"/>
        <w:rPr>
          <w:rFonts w:ascii="Comic Sans MS" w:hAnsi="Comic Sans MS"/>
          <w:color w:val="943634" w:themeColor="accent2" w:themeShade="BF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C. NATURALES</w:t>
      </w:r>
      <w:r w:rsidR="00E66D9F">
        <w:rPr>
          <w:rFonts w:ascii="Comic Sans MS" w:hAnsi="Comic Sans MS"/>
          <w:color w:val="00B050"/>
          <w:sz w:val="16"/>
          <w:szCs w:val="16"/>
        </w:rPr>
        <w:t>:</w:t>
      </w:r>
    </w:p>
    <w:p w:rsidR="005258F0" w:rsidRDefault="00E35F8F" w:rsidP="00E35F8F">
      <w:pPr>
        <w:spacing w:after="0" w:line="240" w:lineRule="auto"/>
        <w:rPr>
          <w:rFonts w:ascii="Comic Sans MS" w:hAnsi="Comic Sans MS"/>
          <w:color w:val="00B050"/>
          <w:sz w:val="16"/>
          <w:szCs w:val="16"/>
        </w:rPr>
      </w:pPr>
      <w:r w:rsidRPr="00E35F8F">
        <w:rPr>
          <w:rFonts w:ascii="Comic Sans MS" w:hAnsi="Comic Sans MS"/>
          <w:color w:val="00B050"/>
          <w:sz w:val="16"/>
          <w:szCs w:val="16"/>
        </w:rPr>
        <w:t>Estudia poco a poco</w:t>
      </w:r>
      <w:r w:rsidR="007D45C0">
        <w:rPr>
          <w:rFonts w:ascii="Comic Sans MS" w:hAnsi="Comic Sans MS"/>
          <w:color w:val="00B050"/>
          <w:sz w:val="16"/>
          <w:szCs w:val="16"/>
        </w:rPr>
        <w:t xml:space="preserve">, la </w:t>
      </w:r>
      <w:r w:rsidR="005258F0">
        <w:rPr>
          <w:rFonts w:ascii="Comic Sans MS" w:hAnsi="Comic Sans MS"/>
          <w:color w:val="00B050"/>
          <w:sz w:val="16"/>
          <w:szCs w:val="16"/>
        </w:rPr>
        <w:t>fic</w:t>
      </w:r>
      <w:r w:rsidR="00621E8A">
        <w:rPr>
          <w:rFonts w:ascii="Comic Sans MS" w:hAnsi="Comic Sans MS"/>
          <w:color w:val="00B050"/>
          <w:sz w:val="16"/>
          <w:szCs w:val="16"/>
        </w:rPr>
        <w:t>ha de comprueba lo que sabes deberá</w:t>
      </w:r>
      <w:r w:rsidR="005258F0">
        <w:rPr>
          <w:rFonts w:ascii="Comic Sans MS" w:hAnsi="Comic Sans MS"/>
          <w:color w:val="00B050"/>
          <w:sz w:val="16"/>
          <w:szCs w:val="16"/>
        </w:rPr>
        <w:t xml:space="preserve">s </w:t>
      </w:r>
      <w:r w:rsidR="00621E8A">
        <w:rPr>
          <w:rFonts w:ascii="Comic Sans MS" w:hAnsi="Comic Sans MS"/>
          <w:color w:val="00B050"/>
          <w:sz w:val="16"/>
          <w:szCs w:val="16"/>
        </w:rPr>
        <w:t>mandármela</w:t>
      </w:r>
      <w:r w:rsidR="005258F0">
        <w:rPr>
          <w:rFonts w:ascii="Comic Sans MS" w:hAnsi="Comic Sans MS"/>
          <w:color w:val="00B050"/>
          <w:sz w:val="16"/>
          <w:szCs w:val="16"/>
        </w:rPr>
        <w:t>.</w:t>
      </w:r>
      <w:r w:rsidRPr="00E35F8F">
        <w:rPr>
          <w:rFonts w:ascii="Comic Sans MS" w:hAnsi="Comic Sans MS"/>
          <w:color w:val="00B050"/>
          <w:sz w:val="16"/>
          <w:szCs w:val="16"/>
        </w:rPr>
        <w:t xml:space="preserve"> </w:t>
      </w:r>
    </w:p>
    <w:p w:rsidR="00E66D9F" w:rsidRDefault="00E66D9F" w:rsidP="00E35F8F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</w:p>
    <w:p w:rsidR="009050FF" w:rsidRDefault="00E66D9F" w:rsidP="009050FF">
      <w:pPr>
        <w:spacing w:after="0"/>
        <w:rPr>
          <w:rFonts w:ascii="Comic Sans MS" w:hAnsi="Comic Sans MS"/>
          <w:color w:val="00B0F0"/>
          <w:sz w:val="18"/>
          <w:szCs w:val="18"/>
        </w:rPr>
      </w:pPr>
      <w:r>
        <w:rPr>
          <w:rFonts w:ascii="Comic Sans MS" w:hAnsi="Comic Sans MS"/>
          <w:color w:val="943634" w:themeColor="accent2" w:themeShade="BF"/>
          <w:sz w:val="16"/>
          <w:szCs w:val="16"/>
        </w:rPr>
        <w:t>C. SOCIALES:</w:t>
      </w:r>
    </w:p>
    <w:p w:rsidR="00E66D9F" w:rsidRDefault="00D34008" w:rsidP="009050FF">
      <w:pPr>
        <w:spacing w:after="0"/>
        <w:rPr>
          <w:rFonts w:ascii="Comic Sans MS" w:hAnsi="Comic Sans MS"/>
          <w:color w:val="943634" w:themeColor="accent2" w:themeShade="BF"/>
          <w:sz w:val="18"/>
          <w:szCs w:val="18"/>
        </w:rPr>
      </w:pPr>
      <w:r>
        <w:rPr>
          <w:rFonts w:ascii="Comic Sans MS" w:hAnsi="Comic Sans MS"/>
          <w:color w:val="943634" w:themeColor="accent2" w:themeShade="BF"/>
          <w:sz w:val="18"/>
          <w:szCs w:val="18"/>
        </w:rPr>
        <w:t>*Apoyo de pág.</w:t>
      </w:r>
      <w:r w:rsidR="009050FF" w:rsidRPr="009050FF">
        <w:rPr>
          <w:rFonts w:ascii="Comic Sans MS" w:hAnsi="Comic Sans MS"/>
          <w:color w:val="943634" w:themeColor="accent2" w:themeShade="BF"/>
          <w:sz w:val="18"/>
          <w:szCs w:val="18"/>
        </w:rPr>
        <w:t>web</w:t>
      </w:r>
    </w:p>
    <w:p w:rsidR="00D34008" w:rsidRPr="00621E8A" w:rsidRDefault="00D34008" w:rsidP="0030780C">
      <w:pPr>
        <w:spacing w:after="0"/>
        <w:rPr>
          <w:rFonts w:ascii="Comic Sans MS" w:hAnsi="Comic Sans MS"/>
          <w:color w:val="0070C0"/>
          <w:sz w:val="18"/>
          <w:szCs w:val="18"/>
        </w:rPr>
      </w:pPr>
      <w:hyperlink r:id="rId5" w:history="1">
        <w:r w:rsidRPr="008B62EE">
          <w:rPr>
            <w:rStyle w:val="Hipervnculo"/>
            <w:rFonts w:ascii="Comic Sans MS" w:hAnsi="Comic Sans MS"/>
            <w:sz w:val="18"/>
            <w:szCs w:val="18"/>
          </w:rPr>
          <w:t>https://www.youtube.com/watch?v=BPr0qtavhzY&amp;t=169</w:t>
        </w:r>
      </w:hyperlink>
      <w:r w:rsidR="00D50345" w:rsidRPr="00621E8A">
        <w:rPr>
          <w:rFonts w:ascii="Comic Sans MS" w:hAnsi="Comic Sans MS"/>
          <w:color w:val="0070C0"/>
          <w:sz w:val="18"/>
          <w:szCs w:val="18"/>
        </w:rPr>
        <w:t>s</w:t>
      </w:r>
    </w:p>
    <w:p w:rsidR="00D34008" w:rsidRPr="00D34008" w:rsidRDefault="000E5D16" w:rsidP="0030780C">
      <w:pPr>
        <w:spacing w:after="0"/>
      </w:pPr>
      <w:hyperlink r:id="rId6" w:history="1">
        <w:r w:rsidR="00D50345" w:rsidRPr="00621E8A">
          <w:rPr>
            <w:rStyle w:val="Hipervnculo"/>
            <w:rFonts w:ascii="Comic Sans MS" w:hAnsi="Comic Sans MS"/>
            <w:color w:val="0070C0"/>
            <w:sz w:val="18"/>
            <w:szCs w:val="18"/>
          </w:rPr>
          <w:t>https://www.youtube.com/watch?v=XHINBV2BRiY</w:t>
        </w:r>
      </w:hyperlink>
    </w:p>
    <w:p w:rsidR="00D34008" w:rsidRPr="00D34008" w:rsidRDefault="000E5D16" w:rsidP="0030780C">
      <w:pPr>
        <w:spacing w:after="0"/>
      </w:pPr>
      <w:hyperlink r:id="rId7" w:history="1">
        <w:r w:rsidR="00D50345" w:rsidRPr="00621E8A">
          <w:rPr>
            <w:rStyle w:val="Hipervnculo"/>
            <w:rFonts w:ascii="Comic Sans MS" w:hAnsi="Comic Sans MS"/>
            <w:color w:val="0070C0"/>
            <w:sz w:val="18"/>
            <w:szCs w:val="18"/>
          </w:rPr>
          <w:t>https://www.youtube.com/watch?v=tLk1TzgFvvM</w:t>
        </w:r>
      </w:hyperlink>
    </w:p>
    <w:p w:rsidR="00D34008" w:rsidRDefault="00D34008" w:rsidP="00621E8A">
      <w:pPr>
        <w:spacing w:after="0"/>
        <w:rPr>
          <w:rFonts w:ascii="Comic Sans MS" w:hAnsi="Comic Sans MS"/>
          <w:color w:val="0070C0"/>
          <w:sz w:val="18"/>
          <w:szCs w:val="18"/>
        </w:rPr>
      </w:pPr>
      <w:hyperlink r:id="rId8" w:history="1">
        <w:r w:rsidRPr="008B62EE">
          <w:rPr>
            <w:rStyle w:val="Hipervnculo"/>
            <w:rFonts w:ascii="Comic Sans MS" w:hAnsi="Comic Sans MS"/>
            <w:sz w:val="18"/>
            <w:szCs w:val="18"/>
          </w:rPr>
          <w:t>https://www.youtube.com/watch?v=bwPxpn3D6Xo</w:t>
        </w:r>
      </w:hyperlink>
    </w:p>
    <w:p w:rsidR="00621E8A" w:rsidRPr="00621E8A" w:rsidRDefault="009050FF" w:rsidP="00621E8A">
      <w:pPr>
        <w:spacing w:after="0"/>
        <w:rPr>
          <w:rFonts w:ascii="Comic Sans MS" w:hAnsi="Comic Sans MS"/>
          <w:color w:val="0070C0"/>
          <w:sz w:val="18"/>
          <w:szCs w:val="18"/>
        </w:rPr>
      </w:pPr>
      <w:r w:rsidRPr="00621E8A">
        <w:rPr>
          <w:rFonts w:ascii="Comic Sans MS" w:hAnsi="Comic Sans MS"/>
          <w:color w:val="0070C0"/>
          <w:sz w:val="18"/>
          <w:szCs w:val="18"/>
        </w:rPr>
        <w:t xml:space="preserve">        </w:t>
      </w:r>
    </w:p>
    <w:p w:rsidR="00621E8A" w:rsidRPr="00621E8A" w:rsidRDefault="00621E8A" w:rsidP="00621E8A">
      <w:pPr>
        <w:spacing w:after="0"/>
        <w:rPr>
          <w:rFonts w:ascii="Comic Sans MS" w:hAnsi="Comic Sans MS"/>
          <w:color w:val="943634" w:themeColor="accent2" w:themeShade="BF"/>
          <w:sz w:val="18"/>
          <w:szCs w:val="18"/>
        </w:rPr>
      </w:pPr>
      <w:r w:rsidRPr="005258F0">
        <w:rPr>
          <w:rFonts w:ascii="Comic Sans MS" w:hAnsi="Comic Sans MS"/>
          <w:sz w:val="16"/>
          <w:szCs w:val="16"/>
        </w:rPr>
        <w:t>VALORES</w:t>
      </w:r>
      <w:r>
        <w:rPr>
          <w:rFonts w:ascii="Comic Sans MS" w:hAnsi="Comic Sans MS"/>
          <w:sz w:val="16"/>
          <w:szCs w:val="16"/>
        </w:rPr>
        <w:t>:</w:t>
      </w:r>
    </w:p>
    <w:p w:rsidR="00621E8A" w:rsidRDefault="00621E8A" w:rsidP="00621E8A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Completar  como en temas anteriores  buscando información, definición de habilidad social.</w:t>
      </w:r>
    </w:p>
    <w:p w:rsidR="00D50345" w:rsidRDefault="00D50345" w:rsidP="00E35F8F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D50345" w:rsidSect="00F07D50">
      <w:pgSz w:w="16838" w:h="11906" w:orient="landscape"/>
      <w:pgMar w:top="56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F91"/>
    <w:multiLevelType w:val="hybridMultilevel"/>
    <w:tmpl w:val="CCE89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0878"/>
    <w:multiLevelType w:val="hybridMultilevel"/>
    <w:tmpl w:val="204A3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5205"/>
    <w:multiLevelType w:val="hybridMultilevel"/>
    <w:tmpl w:val="B484D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AEE"/>
    <w:rsid w:val="000A1AEE"/>
    <w:rsid w:val="000E5D16"/>
    <w:rsid w:val="001A704D"/>
    <w:rsid w:val="001E3F7F"/>
    <w:rsid w:val="002154AB"/>
    <w:rsid w:val="00252515"/>
    <w:rsid w:val="00277317"/>
    <w:rsid w:val="0030780C"/>
    <w:rsid w:val="00386B22"/>
    <w:rsid w:val="004152BD"/>
    <w:rsid w:val="004475C2"/>
    <w:rsid w:val="00482C59"/>
    <w:rsid w:val="00486B73"/>
    <w:rsid w:val="00493201"/>
    <w:rsid w:val="004B3CF5"/>
    <w:rsid w:val="004D04B1"/>
    <w:rsid w:val="005258F0"/>
    <w:rsid w:val="005735C8"/>
    <w:rsid w:val="00580694"/>
    <w:rsid w:val="005859B6"/>
    <w:rsid w:val="005D6F2E"/>
    <w:rsid w:val="00621E8A"/>
    <w:rsid w:val="006460A4"/>
    <w:rsid w:val="006A4942"/>
    <w:rsid w:val="006F5290"/>
    <w:rsid w:val="00712186"/>
    <w:rsid w:val="007167EF"/>
    <w:rsid w:val="007D275E"/>
    <w:rsid w:val="007D45C0"/>
    <w:rsid w:val="00860B7B"/>
    <w:rsid w:val="008E3559"/>
    <w:rsid w:val="009050FF"/>
    <w:rsid w:val="00A238A7"/>
    <w:rsid w:val="00AD7D25"/>
    <w:rsid w:val="00AF4B91"/>
    <w:rsid w:val="00BD40F1"/>
    <w:rsid w:val="00BF1323"/>
    <w:rsid w:val="00C02CC3"/>
    <w:rsid w:val="00C449DF"/>
    <w:rsid w:val="00CE67DE"/>
    <w:rsid w:val="00D34008"/>
    <w:rsid w:val="00D50345"/>
    <w:rsid w:val="00D64331"/>
    <w:rsid w:val="00DC4745"/>
    <w:rsid w:val="00DD2B17"/>
    <w:rsid w:val="00E1126D"/>
    <w:rsid w:val="00E35F8F"/>
    <w:rsid w:val="00E66D9F"/>
    <w:rsid w:val="00E72EDC"/>
    <w:rsid w:val="00ED60F3"/>
    <w:rsid w:val="00F07D50"/>
    <w:rsid w:val="00F2047B"/>
    <w:rsid w:val="00F4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E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4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2CC3"/>
    <w:rPr>
      <w:color w:val="0000FF"/>
      <w:u w:val="single"/>
    </w:rPr>
  </w:style>
  <w:style w:type="character" w:customStyle="1" w:styleId="watch-title">
    <w:name w:val="watch-title"/>
    <w:basedOn w:val="Fuentedeprrafopredeter"/>
    <w:rsid w:val="001A704D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Pxpn3D6X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k1TzgFv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HINBV2BRiY" TargetMode="External"/><Relationship Id="rId5" Type="http://schemas.openxmlformats.org/officeDocument/2006/relationships/hyperlink" Target="https://www.youtube.com/watch?v=BPr0qtavhzY&amp;t=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8</cp:revision>
  <dcterms:created xsi:type="dcterms:W3CDTF">2020-04-14T00:18:00Z</dcterms:created>
  <dcterms:modified xsi:type="dcterms:W3CDTF">2020-04-27T14:46:00Z</dcterms:modified>
</cp:coreProperties>
</file>